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0C1" w:rsidRDefault="00D20AE7">
      <w:r>
        <w:t xml:space="preserve">To: </w:t>
      </w:r>
      <w:r>
        <w:tab/>
        <w:t xml:space="preserve">Members of the STB </w:t>
      </w:r>
    </w:p>
    <w:p w:rsidR="00D20AE7" w:rsidRDefault="00D20AE7"/>
    <w:p w:rsidR="00D20AE7" w:rsidRDefault="00D20AE7">
      <w:r>
        <w:t>From:</w:t>
      </w:r>
      <w:r>
        <w:tab/>
        <w:t>Robert Cauffman</w:t>
      </w:r>
    </w:p>
    <w:p w:rsidR="00D20AE7" w:rsidRDefault="00D20AE7"/>
    <w:p w:rsidR="00D20AE7" w:rsidRDefault="00D20AE7">
      <w:r>
        <w:t>Subject:</w:t>
      </w:r>
      <w:r>
        <w:tab/>
        <w:t xml:space="preserve"> 35952</w:t>
      </w:r>
    </w:p>
    <w:p w:rsidR="00D20AE7" w:rsidRDefault="00D20AE7"/>
    <w:p w:rsidR="00D20AE7" w:rsidRDefault="00D20AE7">
      <w:r>
        <w:t>I would like to take this time to point out several points that are great concerns of mine in regards to the proposed rail line that is being proposed by Great Lakes Rail Basin:</w:t>
      </w:r>
    </w:p>
    <w:p w:rsidR="00D20AE7" w:rsidRDefault="00D20AE7"/>
    <w:p w:rsidR="00D20AE7" w:rsidRDefault="00D20AE7">
      <w:r>
        <w:t>Having been in Law Enforcement for 27 + years, and having responded to not only vehicle vs train crashes, I have also responded to train vs train crashes.</w:t>
      </w:r>
    </w:p>
    <w:p w:rsidR="00D20AE7" w:rsidRDefault="00D20AE7"/>
    <w:p w:rsidR="00D20AE7" w:rsidRDefault="00D20AE7">
      <w:r>
        <w:t xml:space="preserve">The response times for emergency personal will be increased greatly in the rural areas of Porter County, because of not only increased train traffic, but the closer of at least two county roads. </w:t>
      </w:r>
    </w:p>
    <w:p w:rsidR="00D20AE7" w:rsidRDefault="00D20AE7">
      <w:r>
        <w:t xml:space="preserve">At this current time our volunteer fire departments depend on tanker trucks while fighting fires, with the roads being blocked by train traffic, this will hamper their ability to effectively fight fires. It will also increase every resident’s insurance rates in the future on their homes, because those rates are directly affected by the dispatch </w:t>
      </w:r>
      <w:r w:rsidR="00441706">
        <w:t>time’s</w:t>
      </w:r>
      <w:r>
        <w:t xml:space="preserve"> vs the arrival times on scene. These times will be increased because of train traffic. </w:t>
      </w:r>
    </w:p>
    <w:p w:rsidR="00D20AE7" w:rsidRDefault="00D20AE7"/>
    <w:p w:rsidR="00D20AE7" w:rsidRDefault="00F83CB7">
      <w:r>
        <w:t>At the current time there is only one ambulance station in South Porter County. It is responsible for covering a very large area of the county, with train traffic in this area, it will slow response time considerably which in turn could mean the loss of life.</w:t>
      </w:r>
      <w:r w:rsidR="00D20AE7">
        <w:t xml:space="preserve"> </w:t>
      </w:r>
      <w:r>
        <w:t>I state this because with the number of tr</w:t>
      </w:r>
      <w:bookmarkStart w:id="0" w:name="_GoBack"/>
      <w:bookmarkEnd w:id="0"/>
      <w:r>
        <w:t xml:space="preserve">ains proposed and no way to regulate the number of trains, it would mean a train crossing the road ways every 13 min. Most trains seem to be close to 2 miles long, which means it will close at least two roads at all times. </w:t>
      </w:r>
    </w:p>
    <w:p w:rsidR="00F83CB7" w:rsidRDefault="00F83CB7"/>
    <w:p w:rsidR="00F83CB7" w:rsidRPr="00AF0493" w:rsidRDefault="00F83CB7">
      <w:pPr>
        <w:rPr>
          <w:b/>
        </w:rPr>
      </w:pPr>
      <w:r>
        <w:t xml:space="preserve">I am greatly concerned for the increase in the number of crossings that our local school busses will have to cross while taking children to and from school. This not only will this increase the risk of school bus vs train accidents, but also increase the time that children will be on the school busses. Most children are on the busses at least an hour one way at this time. </w:t>
      </w:r>
      <w:r w:rsidR="00AF0493" w:rsidRPr="00AF0493">
        <w:rPr>
          <w:b/>
        </w:rPr>
        <w:t xml:space="preserve">There is no money or project worth the loss of a child, let alone a buss full of children. </w:t>
      </w:r>
    </w:p>
    <w:p w:rsidR="00F83CB7" w:rsidRDefault="00F83CB7"/>
    <w:p w:rsidR="00F83CB7" w:rsidRDefault="00F83CB7">
      <w:r>
        <w:t>Also with the increased number of crossing throughout Porter County, it will greatly increase the probability of young adults being struck by trains. I have responded to many</w:t>
      </w:r>
      <w:r w:rsidR="00AF0493">
        <w:t xml:space="preserve"> car vs train accident in my years in law enforcement, the cars never win and it always seems like it was a young person who was taking a chance. </w:t>
      </w:r>
    </w:p>
    <w:p w:rsidR="00F83CB7" w:rsidRDefault="00F83CB7"/>
    <w:p w:rsidR="00F83CB7" w:rsidRDefault="00F83CB7">
      <w:r>
        <w:t xml:space="preserve">This proposed line is within ½ mile of Morgan Twp. School. I have concerns for the noise pollution that the children will be exposed to while not only at school, but during extra curriculum activities.  At Morgan school there is currently and always has been a large following of the boy’s baseball team and the girls’ softball teams. With the proposed route these games will become less attractive for residents to go to because of the noise that will be caused by all the train traffic. </w:t>
      </w:r>
    </w:p>
    <w:p w:rsidR="00AF0493" w:rsidRDefault="00AF0493"/>
    <w:p w:rsidR="00AF0493" w:rsidRDefault="00AF0493">
      <w:pPr>
        <w:rPr>
          <w:b/>
        </w:rPr>
      </w:pPr>
      <w:r>
        <w:rPr>
          <w:b/>
        </w:rPr>
        <w:lastRenderedPageBreak/>
        <w:t>Drainage</w:t>
      </w:r>
    </w:p>
    <w:p w:rsidR="003C4658" w:rsidRDefault="003C4658">
      <w:pPr>
        <w:rPr>
          <w:b/>
        </w:rPr>
      </w:pPr>
    </w:p>
    <w:p w:rsidR="003C4658" w:rsidRDefault="003C4658" w:rsidP="003C4658">
      <w:r>
        <w:t xml:space="preserve">I spent most of my adult life (27 years) as an Indiana Conservation Officer assigned to Porter County. I worked heavily along all streams and water ways with in this county. Therefor I have firsthand knowledge of the intricate working of our waterways. </w:t>
      </w:r>
    </w:p>
    <w:p w:rsidR="00AF0493" w:rsidRDefault="00AF0493"/>
    <w:p w:rsidR="00AF0493" w:rsidRDefault="00AF0493">
      <w:r>
        <w:t xml:space="preserve">In the past 10 years, I have been involved heavily in the installation and repairs of field tiles for our local farm community. With the current proposed route of this rail project, it would cut through the south end of Porter County, cutting across the farm fields of which 95 percent of them are tiled. If this rail is allowed to go as proposed it will cause thousands of farm acres to flood as well as </w:t>
      </w:r>
      <w:r w:rsidR="003C4658">
        <w:t xml:space="preserve">roadways and homes </w:t>
      </w:r>
      <w:r>
        <w:t>to flood as well. I state this based on the following facts:</w:t>
      </w:r>
    </w:p>
    <w:p w:rsidR="003C4658" w:rsidRDefault="003C4658"/>
    <w:p w:rsidR="009E624E" w:rsidRDefault="003C4658">
      <w:r>
        <w:t xml:space="preserve">The rail line will create an earth dam across the entire county south of Division rd. In this County all of the water flows south from Division rd. to the Kankakee River. In this drainage area, there are clay field tiles that carry a portion of our water underground to local ditches as well as to the river. Once the tiles have been cut by the construction of the rail line, it will start to back </w:t>
      </w:r>
      <w:r w:rsidR="009E624E">
        <w:t xml:space="preserve">up water for miles. These tiles are were installed in the 1930’s up to current times. They function very well and have allowed the farm ground to drain properly, creating some of the </w:t>
      </w:r>
      <w:r w:rsidR="009E624E" w:rsidRPr="009E624E">
        <w:rPr>
          <w:b/>
        </w:rPr>
        <w:t>highest yields of crops in the state</w:t>
      </w:r>
      <w:r w:rsidR="009E624E">
        <w:t>.</w:t>
      </w:r>
    </w:p>
    <w:p w:rsidR="009E624E" w:rsidRDefault="009E624E"/>
    <w:p w:rsidR="009E624E" w:rsidRDefault="009E624E">
      <w:r>
        <w:t xml:space="preserve">  A lot of these tiles are no more the 18 Inches underground and can be damaged from the weight of heavy equipment. In most fields there will be a couple main lines that run the length of the fields and then have lateral field tiles tied into them. This then allows the water to drain properly.</w:t>
      </w:r>
    </w:p>
    <w:p w:rsidR="009E624E" w:rsidRDefault="009E624E"/>
    <w:p w:rsidR="009E624E" w:rsidRDefault="009E624E">
      <w:r>
        <w:t xml:space="preserve">There is also a system installed that is managed by the County storm water board. These tiles have been in place since the development of the county. They will drain fields and residential areas for miles. One broken tiles can cause the back up of water, causing hundreds of acres to flood including roadways and residents. </w:t>
      </w:r>
    </w:p>
    <w:p w:rsidR="009E624E" w:rsidRDefault="009E624E"/>
    <w:p w:rsidR="009E624E" w:rsidRDefault="009E624E">
      <w:r>
        <w:t>I was asked if I thought the installation of culverts under the rail line would help. This is not a feasible option as to the fact that most lines are so shallow that the movement of the train would damage the existing tiles or cause them to shift, making them inoperable.</w:t>
      </w:r>
    </w:p>
    <w:p w:rsidR="009E624E" w:rsidRDefault="009E624E"/>
    <w:p w:rsidR="009E624E" w:rsidRPr="009E624E" w:rsidRDefault="009E624E">
      <w:pPr>
        <w:rPr>
          <w:b/>
        </w:rPr>
      </w:pPr>
      <w:r w:rsidRPr="009E624E">
        <w:rPr>
          <w:b/>
        </w:rPr>
        <w:t xml:space="preserve">The </w:t>
      </w:r>
      <w:r>
        <w:rPr>
          <w:b/>
        </w:rPr>
        <w:t xml:space="preserve">second </w:t>
      </w:r>
      <w:r w:rsidRPr="009E624E">
        <w:rPr>
          <w:b/>
        </w:rPr>
        <w:t xml:space="preserve">part of the drainage in this county is the surface water that flows south through our county. </w:t>
      </w:r>
    </w:p>
    <w:p w:rsidR="009E624E" w:rsidRDefault="009E624E"/>
    <w:p w:rsidR="009E624E" w:rsidRDefault="009E624E">
      <w:r>
        <w:t xml:space="preserve">In several locations of this county there are culverts that range in size from 3’ to 6’ in diameter.  These culverts run under the roadways, to allow the water to flow from the north to the south. At times when there is no rain the culverts will be totally dry. However if we get anywhere from 1.5 inches of rain or more, the culverts are usually not large enough to handle the flow of water. This causing hundreds of acres to go under water for a short periods of time. </w:t>
      </w:r>
    </w:p>
    <w:p w:rsidR="009E624E" w:rsidRDefault="009E624E"/>
    <w:p w:rsidR="006F2156" w:rsidRDefault="009E624E">
      <w:r>
        <w:t>However it only takes one tree branch to get cross ways in these culverts at which time it will start collecting other debris such as corn stalks or bean stubble a</w:t>
      </w:r>
      <w:r w:rsidR="00A739CC">
        <w:t xml:space="preserve">nd cause entire areas to flood. </w:t>
      </w:r>
    </w:p>
    <w:p w:rsidR="009E624E" w:rsidRDefault="00A739CC">
      <w:r>
        <w:lastRenderedPageBreak/>
        <w:t>This</w:t>
      </w:r>
      <w:r w:rsidR="006F2156">
        <w:t xml:space="preserve"> </w:t>
      </w:r>
      <w:r>
        <w:t>happened recently in a sub-division at which time motor vehicles went under water as well as the basements of several homes.</w:t>
      </w:r>
      <w:r w:rsidR="009E624E">
        <w:t xml:space="preserve">  </w:t>
      </w:r>
    </w:p>
    <w:p w:rsidR="00A739CC" w:rsidRDefault="00A739CC"/>
    <w:p w:rsidR="00A739CC" w:rsidRDefault="00A739CC">
      <w:r>
        <w:t>Thereby I don’t think the culverts are a suitable solutions to a problem that will exists.</w:t>
      </w:r>
    </w:p>
    <w:p w:rsidR="00A739CC" w:rsidRDefault="00A739CC"/>
    <w:p w:rsidR="00A739CC" w:rsidRDefault="00A739CC">
      <w:pPr>
        <w:rPr>
          <w:b/>
        </w:rPr>
      </w:pPr>
      <w:r>
        <w:t xml:space="preserve">I have also been called to repair these culverts in local ditches where a stick or limb caused a blockage at which time the entire culvert was washed out. </w:t>
      </w:r>
      <w:r w:rsidRPr="00A739CC">
        <w:rPr>
          <w:b/>
        </w:rPr>
        <w:t>Usually these culverts were old train tank cars</w:t>
      </w:r>
      <w:r>
        <w:rPr>
          <w:b/>
        </w:rPr>
        <w:t>.</w:t>
      </w:r>
    </w:p>
    <w:p w:rsidR="00A739CC" w:rsidRDefault="00A739CC">
      <w:pPr>
        <w:rPr>
          <w:b/>
        </w:rPr>
      </w:pPr>
    </w:p>
    <w:p w:rsidR="00A739CC" w:rsidRDefault="00A739CC">
      <w:r>
        <w:t xml:space="preserve">I was able to show you folks an area where the entire area would flood on a regular bases, because of an abended rail line. The county hired me to remove the entire embankment including the two 6 foot diameter culverts, and make an open ditch. Once this project was completed it has not had a flooding problem since. </w:t>
      </w:r>
    </w:p>
    <w:p w:rsidR="006F2156" w:rsidRDefault="006F2156"/>
    <w:p w:rsidR="006F2156" w:rsidRDefault="006F2156">
      <w:r>
        <w:t xml:space="preserve">To allow this rail line to dissect our county at this time would cause catastrophic effects on not only the continued growth of our county, but to the drainage system as well as the quality of life as we know it. </w:t>
      </w:r>
    </w:p>
    <w:p w:rsidR="006F2156" w:rsidRDefault="006F2156"/>
    <w:p w:rsidR="006F2156" w:rsidRDefault="006F2156">
      <w:r>
        <w:t xml:space="preserve">I have submitted an alternate route for you to consider. This route has is using current and former railroads, which the drainage and houses have been built around them. I don’t feel we can afford to destroy more prime farm ground and people’s lives for a few people who have a dream of a new rail road. Let’s use what we already have in place and reduce the environmental impact of this proposed project.  </w:t>
      </w:r>
    </w:p>
    <w:p w:rsidR="006F2156" w:rsidRDefault="006F2156"/>
    <w:p w:rsidR="006F2156" w:rsidRDefault="006F2156">
      <w:r>
        <w:t xml:space="preserve">Respectfully </w:t>
      </w:r>
    </w:p>
    <w:p w:rsidR="006F2156" w:rsidRDefault="006F2156"/>
    <w:p w:rsidR="006F2156" w:rsidRDefault="006F2156">
      <w:r>
        <w:t>Robert Cauffman</w:t>
      </w:r>
    </w:p>
    <w:p w:rsidR="006F2156" w:rsidRDefault="006F2156">
      <w:r>
        <w:t>Indiana Conservation Officer (Ret)</w:t>
      </w:r>
    </w:p>
    <w:p w:rsidR="00A739CC" w:rsidRDefault="00A739CC"/>
    <w:p w:rsidR="00A739CC" w:rsidRPr="00A739CC" w:rsidRDefault="00A739CC"/>
    <w:p w:rsidR="009E624E" w:rsidRDefault="009E624E"/>
    <w:p w:rsidR="00AF0493" w:rsidRPr="00AF0493" w:rsidRDefault="009E624E">
      <w:r>
        <w:t xml:space="preserve"> </w:t>
      </w:r>
    </w:p>
    <w:sectPr w:rsidR="00AF0493" w:rsidRPr="00AF04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AE7"/>
    <w:rsid w:val="003950C1"/>
    <w:rsid w:val="003C4658"/>
    <w:rsid w:val="00441706"/>
    <w:rsid w:val="006F2156"/>
    <w:rsid w:val="009E624E"/>
    <w:rsid w:val="00A739CC"/>
    <w:rsid w:val="00AF0493"/>
    <w:rsid w:val="00D20AE7"/>
    <w:rsid w:val="00F83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7C96D-253A-49C5-AAC6-92C3AFD2C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Cauffman</dc:creator>
  <cp:keywords/>
  <dc:description/>
  <cp:lastModifiedBy>Robert Cauffman</cp:lastModifiedBy>
  <cp:revision>4</cp:revision>
  <dcterms:created xsi:type="dcterms:W3CDTF">2016-04-15T01:08:00Z</dcterms:created>
  <dcterms:modified xsi:type="dcterms:W3CDTF">2016-06-06T02:22:00Z</dcterms:modified>
</cp:coreProperties>
</file>