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023" w:rsidRDefault="00471023">
      <w:r>
        <w:t>May 12, 2016</w:t>
      </w:r>
    </w:p>
    <w:p w:rsidR="00471023" w:rsidRDefault="00471023">
      <w:r>
        <w:t>To Whom It May Concern,</w:t>
      </w:r>
    </w:p>
    <w:p w:rsidR="00471023" w:rsidRDefault="00471023">
      <w:r>
        <w:t xml:space="preserve">I am writing to express my opposition to the Great Lakes Basin Train route.  The current proposed route passes through my property, a farm that is jointly owned by siblings, and has been in the family for over 150 years.  The property is in </w:t>
      </w:r>
      <w:proofErr w:type="spellStart"/>
      <w:r>
        <w:t>Kishwaukee</w:t>
      </w:r>
      <w:proofErr w:type="spellEnd"/>
      <w:r>
        <w:t xml:space="preserve"> County, Illinois and represented on the Detailed Map #12.  In the “Great Lakes Basin Route Narrative” the property is described on page 16 and designated as site 189.  </w:t>
      </w:r>
    </w:p>
    <w:p w:rsidR="00471023" w:rsidRDefault="00471023" w:rsidP="0047102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t>The Narrative states the following:</w:t>
      </w:r>
      <w:r w:rsidRPr="00471023">
        <w:rPr>
          <w:rFonts w:ascii="Calibri" w:hAnsi="Calibri" w:cs="Calibri"/>
        </w:rPr>
        <w:t xml:space="preserve"> </w:t>
      </w:r>
    </w:p>
    <w:p w:rsidR="00471023" w:rsidRDefault="00471023" w:rsidP="0047102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Route Environmental interface: The route goes through </w:t>
      </w:r>
      <w:proofErr w:type="gramStart"/>
      <w:r>
        <w:rPr>
          <w:rFonts w:ascii="Calibri" w:hAnsi="Calibri" w:cs="Calibri"/>
        </w:rPr>
        <w:t>greenfield</w:t>
      </w:r>
      <w:proofErr w:type="gramEnd"/>
      <w:r>
        <w:rPr>
          <w:rFonts w:ascii="Calibri" w:hAnsi="Calibri" w:cs="Calibri"/>
        </w:rPr>
        <w:t xml:space="preserve"> farmland and passes some</w:t>
      </w:r>
    </w:p>
    <w:p w:rsidR="00471023" w:rsidRDefault="00471023" w:rsidP="0047102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residences</w:t>
      </w:r>
      <w:proofErr w:type="gramEnd"/>
      <w:r>
        <w:rPr>
          <w:rFonts w:ascii="Calibri" w:hAnsi="Calibri" w:cs="Calibri"/>
        </w:rPr>
        <w:t xml:space="preserve"> and farmsteads. No wetlands, wooded areas, or waterways would be affected by this</w:t>
      </w:r>
    </w:p>
    <w:p w:rsidR="00471023" w:rsidRDefault="00471023" w:rsidP="00471023">
      <w:pPr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segment</w:t>
      </w:r>
      <w:proofErr w:type="gramEnd"/>
      <w:r>
        <w:rPr>
          <w:rFonts w:ascii="Calibri" w:hAnsi="Calibri" w:cs="Calibri"/>
        </w:rPr>
        <w:t>.</w:t>
      </w:r>
    </w:p>
    <w:p w:rsidR="00471023" w:rsidRDefault="00471023" w:rsidP="00471023">
      <w:pPr>
        <w:rPr>
          <w:rFonts w:ascii="Calibri" w:hAnsi="Calibri" w:cs="Calibri"/>
        </w:rPr>
      </w:pPr>
      <w:r>
        <w:rPr>
          <w:rFonts w:ascii="Calibri" w:hAnsi="Calibri" w:cs="Calibri"/>
        </w:rPr>
        <w:t>This is not true.  It is obvious that the environmental survey was not conducted on foot.  The current proposed path of the train takes it through wetlands</w:t>
      </w:r>
      <w:r w:rsidR="00205D70">
        <w:rPr>
          <w:rFonts w:ascii="Calibri" w:hAnsi="Calibri" w:cs="Calibri"/>
        </w:rPr>
        <w:t xml:space="preserve"> and a wooded area that is adjacent</w:t>
      </w:r>
      <w:r>
        <w:rPr>
          <w:rFonts w:ascii="Calibri" w:hAnsi="Calibri" w:cs="Calibri"/>
        </w:rPr>
        <w:t xml:space="preserve"> to the highest cliffs overlooking the Rock River (which would be </w:t>
      </w:r>
      <w:r w:rsidR="00205D70">
        <w:rPr>
          <w:rFonts w:ascii="Calibri" w:hAnsi="Calibri" w:cs="Calibri"/>
        </w:rPr>
        <w:t xml:space="preserve">greatly </w:t>
      </w:r>
      <w:r>
        <w:rPr>
          <w:rFonts w:ascii="Calibri" w:hAnsi="Calibri" w:cs="Calibri"/>
        </w:rPr>
        <w:t>affected b</w:t>
      </w:r>
      <w:r w:rsidR="00205D70">
        <w:rPr>
          <w:rFonts w:ascii="Calibri" w:hAnsi="Calibri" w:cs="Calibri"/>
        </w:rPr>
        <w:t>y erosion)</w:t>
      </w:r>
      <w:r>
        <w:rPr>
          <w:rFonts w:ascii="Calibri" w:hAnsi="Calibri" w:cs="Calibri"/>
        </w:rPr>
        <w:t>.</w:t>
      </w:r>
    </w:p>
    <w:p w:rsidR="00205D70" w:rsidRDefault="00471023" w:rsidP="0047102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On this property the train will also cross over two pipelines we inherited from eminent </w:t>
      </w:r>
      <w:r w:rsidR="00205D70">
        <w:rPr>
          <w:rFonts w:ascii="Calibri" w:hAnsi="Calibri" w:cs="Calibri"/>
        </w:rPr>
        <w:t xml:space="preserve">domain.  I am disgusted that now a private group of individuals have the power to use eminent domain to </w:t>
      </w:r>
      <w:r w:rsidR="00893FF4">
        <w:rPr>
          <w:rFonts w:ascii="Calibri" w:hAnsi="Calibri" w:cs="Calibri"/>
        </w:rPr>
        <w:t>destroy more</w:t>
      </w:r>
      <w:r w:rsidR="00205D70">
        <w:rPr>
          <w:rFonts w:ascii="Calibri" w:hAnsi="Calibri" w:cs="Calibri"/>
        </w:rPr>
        <w:t xml:space="preserve"> valuable farm and woodlands on the same property for their financial gain.  </w:t>
      </w:r>
    </w:p>
    <w:p w:rsidR="00205D70" w:rsidRDefault="00205D70" w:rsidP="00471023">
      <w:pPr>
        <w:rPr>
          <w:rFonts w:ascii="Calibri" w:hAnsi="Calibri" w:cs="Calibri"/>
        </w:rPr>
      </w:pPr>
      <w:r>
        <w:rPr>
          <w:rFonts w:ascii="Calibri" w:hAnsi="Calibri" w:cs="Calibri"/>
        </w:rPr>
        <w:t>This area is rural with few roads leading to Rockford, Illinois.  The trains will have to cross one of the major routes between Byron and Rockford (</w:t>
      </w:r>
      <w:proofErr w:type="spellStart"/>
      <w:r>
        <w:rPr>
          <w:rFonts w:ascii="Calibri" w:hAnsi="Calibri" w:cs="Calibri"/>
        </w:rPr>
        <w:t>Kishwaukee</w:t>
      </w:r>
      <w:proofErr w:type="spellEnd"/>
      <w:r>
        <w:rPr>
          <w:rFonts w:ascii="Calibri" w:hAnsi="Calibri" w:cs="Calibri"/>
        </w:rPr>
        <w:t xml:space="preserve"> Road).  This will mean major delays for emergency vehicles and access to medical care.  </w:t>
      </w:r>
    </w:p>
    <w:p w:rsidR="00893FF4" w:rsidRDefault="00205D70" w:rsidP="00471023">
      <w:pPr>
        <w:rPr>
          <w:rFonts w:ascii="Calibri" w:hAnsi="Calibri" w:cs="Calibri"/>
        </w:rPr>
      </w:pPr>
      <w:r>
        <w:rPr>
          <w:rFonts w:ascii="Calibri" w:hAnsi="Calibri" w:cs="Calibri"/>
        </w:rPr>
        <w:t>There are many unused rail tracks in Northern Illinois.</w:t>
      </w:r>
      <w:r w:rsidR="00893FF4">
        <w:rPr>
          <w:rFonts w:ascii="Calibri" w:hAnsi="Calibri" w:cs="Calibri"/>
        </w:rPr>
        <w:t xml:space="preserve">  I seems that use of these tracks would eliminate destruction of private property.  </w:t>
      </w:r>
    </w:p>
    <w:p w:rsidR="00471023" w:rsidRDefault="00893FF4" w:rsidP="0047102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Please consider further investigation of an alternative plan or elimination of this proposed train.   </w:t>
      </w:r>
      <w:r w:rsidR="00205D70">
        <w:rPr>
          <w:rFonts w:ascii="Calibri" w:hAnsi="Calibri" w:cs="Calibri"/>
        </w:rPr>
        <w:t xml:space="preserve"> </w:t>
      </w:r>
    </w:p>
    <w:p w:rsidR="00893FF4" w:rsidRDefault="00893FF4" w:rsidP="00471023">
      <w:pPr>
        <w:rPr>
          <w:rFonts w:ascii="Calibri" w:hAnsi="Calibri" w:cs="Calibri"/>
        </w:rPr>
      </w:pPr>
      <w:r>
        <w:rPr>
          <w:rFonts w:ascii="Calibri" w:hAnsi="Calibri" w:cs="Calibri"/>
        </w:rPr>
        <w:t>Sincerely,</w:t>
      </w:r>
    </w:p>
    <w:p w:rsidR="00893FF4" w:rsidRDefault="00893FF4" w:rsidP="00471023">
      <w:pPr>
        <w:rPr>
          <w:rFonts w:ascii="Calibri" w:hAnsi="Calibri" w:cs="Calibri"/>
        </w:rPr>
      </w:pPr>
      <w:r>
        <w:rPr>
          <w:rFonts w:ascii="Calibri" w:hAnsi="Calibri" w:cs="Calibri"/>
        </w:rPr>
        <w:t>Martha McIlveene</w:t>
      </w:r>
    </w:p>
    <w:p w:rsidR="00893FF4" w:rsidRDefault="00893FF4" w:rsidP="00893FF4">
      <w:pPr>
        <w:spacing w:after="0"/>
        <w:rPr>
          <w:rFonts w:ascii="Calibri" w:hAnsi="Calibri" w:cs="Calibri"/>
        </w:rPr>
      </w:pPr>
      <w:bookmarkStart w:id="0" w:name="_GoBack"/>
      <w:r>
        <w:rPr>
          <w:rFonts w:ascii="Calibri" w:hAnsi="Calibri" w:cs="Calibri"/>
        </w:rPr>
        <w:t>Representing Property at:</w:t>
      </w:r>
    </w:p>
    <w:p w:rsidR="00893FF4" w:rsidRDefault="00893FF4" w:rsidP="00893FF4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7901 </w:t>
      </w:r>
      <w:proofErr w:type="spellStart"/>
      <w:r>
        <w:rPr>
          <w:rFonts w:ascii="Calibri" w:hAnsi="Calibri" w:cs="Calibri"/>
        </w:rPr>
        <w:t>Kishwaukee</w:t>
      </w:r>
      <w:proofErr w:type="spellEnd"/>
      <w:r>
        <w:rPr>
          <w:rFonts w:ascii="Calibri" w:hAnsi="Calibri" w:cs="Calibri"/>
        </w:rPr>
        <w:t xml:space="preserve"> Road</w:t>
      </w:r>
    </w:p>
    <w:p w:rsidR="00893FF4" w:rsidRDefault="00893FF4" w:rsidP="00893FF4">
      <w:pPr>
        <w:spacing w:after="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Stillman</w:t>
      </w:r>
      <w:proofErr w:type="spellEnd"/>
      <w:r>
        <w:rPr>
          <w:rFonts w:ascii="Calibri" w:hAnsi="Calibri" w:cs="Calibri"/>
        </w:rPr>
        <w:t xml:space="preserve"> Valley, Illinois 61084</w:t>
      </w:r>
    </w:p>
    <w:bookmarkEnd w:id="0"/>
    <w:p w:rsidR="00205D70" w:rsidRDefault="00205D70" w:rsidP="00471023">
      <w:pPr>
        <w:rPr>
          <w:rFonts w:ascii="Calibri" w:hAnsi="Calibri" w:cs="Calibri"/>
        </w:rPr>
      </w:pPr>
    </w:p>
    <w:p w:rsidR="00471023" w:rsidRDefault="00471023" w:rsidP="00471023"/>
    <w:p w:rsidR="00471023" w:rsidRDefault="00471023"/>
    <w:p w:rsidR="00471023" w:rsidRDefault="00471023"/>
    <w:p w:rsidR="00471023" w:rsidRDefault="00471023"/>
    <w:p w:rsidR="00471023" w:rsidRDefault="00471023"/>
    <w:sectPr w:rsidR="004710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023"/>
    <w:rsid w:val="00205D70"/>
    <w:rsid w:val="00471023"/>
    <w:rsid w:val="00893FF4"/>
    <w:rsid w:val="00AF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DEF76E-0C9A-4BEC-8BB4-4FCBA06A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McIlveene</dc:creator>
  <cp:keywords/>
  <dc:description/>
  <cp:lastModifiedBy>Martha McIlveene</cp:lastModifiedBy>
  <cp:revision>1</cp:revision>
  <dcterms:created xsi:type="dcterms:W3CDTF">2016-05-12T20:13:00Z</dcterms:created>
  <dcterms:modified xsi:type="dcterms:W3CDTF">2016-05-12T20:42:00Z</dcterms:modified>
</cp:coreProperties>
</file>