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A3E" w:rsidRDefault="002A3187">
      <w:r>
        <w:tab/>
        <w:t>This letter is in regards to the proposed GLB Railroad, which is to go through southern Porter County, Indiana, where I have lived my entire life.</w:t>
      </w:r>
    </w:p>
    <w:p w:rsidR="002A3187" w:rsidRDefault="002A3187">
      <w:r>
        <w:tab/>
        <w:t xml:space="preserve">As a public school teacher of 34 years, I realize that decisions sometimes need to be made that are not popular.  However, I hope your decision will be </w:t>
      </w:r>
      <w:r w:rsidRPr="00630650">
        <w:rPr>
          <w:u w:val="single"/>
        </w:rPr>
        <w:t>no railway</w:t>
      </w:r>
      <w:r>
        <w:t xml:space="preserve"> through my community.  Why?</w:t>
      </w:r>
    </w:p>
    <w:p w:rsidR="002A3187" w:rsidRDefault="002A3187" w:rsidP="002A3187">
      <w:pPr>
        <w:pStyle w:val="ListParagraph"/>
        <w:numPr>
          <w:ilvl w:val="0"/>
          <w:numId w:val="1"/>
        </w:numPr>
      </w:pPr>
      <w:r>
        <w:t xml:space="preserve"> All the residents have well-water.  If there are derailments with the cars carrying hazardous waste, what will happen to our water supply?  How will we live?</w:t>
      </w:r>
    </w:p>
    <w:p w:rsidR="002A3187" w:rsidRDefault="002A3187" w:rsidP="002A3187">
      <w:pPr>
        <w:pStyle w:val="ListParagraph"/>
        <w:numPr>
          <w:ilvl w:val="0"/>
          <w:numId w:val="1"/>
        </w:numPr>
      </w:pPr>
      <w:r>
        <w:t>As a teacher, I am concerned about school buses and teenagers driving across multiple crossings—if they will be able to cross due to the larger volume of trains expected.  There are several rural schools in the vicinity of the proposed route.</w:t>
      </w:r>
    </w:p>
    <w:p w:rsidR="002A3187" w:rsidRDefault="002A3187" w:rsidP="002A3187">
      <w:pPr>
        <w:pStyle w:val="ListParagraph"/>
        <w:numPr>
          <w:ilvl w:val="0"/>
          <w:numId w:val="1"/>
        </w:numPr>
      </w:pPr>
      <w:r>
        <w:t>Our volunteer fire departments will have difficulty getting to house fires or accidents with road closures or crossings.</w:t>
      </w:r>
    </w:p>
    <w:p w:rsidR="002A3187" w:rsidRDefault="002A3187" w:rsidP="002A3187">
      <w:pPr>
        <w:pStyle w:val="ListParagraph"/>
        <w:numPr>
          <w:ilvl w:val="0"/>
          <w:numId w:val="1"/>
        </w:numPr>
      </w:pPr>
      <w:r>
        <w:t xml:space="preserve">I will have to find longer, alternative routes to Valparaiso, where my husband and I work, have doctor appointments and shop.  County roads are no fun in the winter.  I have 3 miles now to travel to get to a state road, but that will greatly increase.  </w:t>
      </w:r>
    </w:p>
    <w:p w:rsidR="002A3187" w:rsidRDefault="002A3187" w:rsidP="002A3187">
      <w:pPr>
        <w:pStyle w:val="ListParagraph"/>
        <w:numPr>
          <w:ilvl w:val="0"/>
          <w:numId w:val="1"/>
        </w:numPr>
      </w:pPr>
      <w:r>
        <w:t>I own farmla</w:t>
      </w:r>
      <w:r w:rsidR="00630650">
        <w:t>nd.  I depend on that income to</w:t>
      </w:r>
      <w:r>
        <w:t xml:space="preserve"> pay my house insurance and property taxes.  What happens when drainage problems arise?  It will no longer be able to be farmed.  I am within ¼ mile of the proposed tracks.  My family had </w:t>
      </w:r>
      <w:proofErr w:type="gramStart"/>
      <w:r>
        <w:t>this experience years</w:t>
      </w:r>
      <w:proofErr w:type="gramEnd"/>
      <w:r>
        <w:t xml:space="preserve"> ago with some acreage, so I have seen this happen.</w:t>
      </w:r>
    </w:p>
    <w:p w:rsidR="002A3187" w:rsidRDefault="002A3187" w:rsidP="002A3187">
      <w:pPr>
        <w:pStyle w:val="ListParagraph"/>
        <w:numPr>
          <w:ilvl w:val="0"/>
          <w:numId w:val="1"/>
        </w:numPr>
      </w:pPr>
      <w:r>
        <w:t xml:space="preserve">I love to walk daily in good weather.  If the 110 trains go through daily, no longer will the walks be enjoyable due to the noise and pollution.  I have </w:t>
      </w:r>
      <w:proofErr w:type="gramStart"/>
      <w:r>
        <w:t>minor heart issues that causes</w:t>
      </w:r>
      <w:proofErr w:type="gramEnd"/>
      <w:r>
        <w:t xml:space="preserve"> my heart to race</w:t>
      </w:r>
      <w:r w:rsidR="00630650">
        <w:t xml:space="preserve"> at times</w:t>
      </w:r>
      <w:bookmarkStart w:id="0" w:name="_GoBack"/>
      <w:bookmarkEnd w:id="0"/>
      <w:r>
        <w:t>, so I worry about the constant vibrations that will be continuously felt.</w:t>
      </w:r>
    </w:p>
    <w:p w:rsidR="002A3187" w:rsidRDefault="002A3187" w:rsidP="002A3187">
      <w:pPr>
        <w:ind w:left="360"/>
      </w:pPr>
      <w:r>
        <w:t>I hope you will see in reading all of the letters that we are quite concerned for many valid reasons.  This is a wonderful community with hard-working people.  Many like me have lived here forever.  My grandfather bought our farm in 1937.  We know of no other life.  Friends of mine that live in the city do not understand that when I speak of my neighbors, it just isn’t about the next door ones, but ones miles away.  We have been part of each other’s lives all of our lives through 4-H clubs, church, and school activities.  Therefore, we are devastated that our community may be going through such a drastic change.  Please say NO to the railway through southern Porter County.  Thank You</w:t>
      </w:r>
      <w:r w:rsidR="00F6240F">
        <w:t>.</w:t>
      </w:r>
    </w:p>
    <w:p w:rsidR="002A3187" w:rsidRDefault="002A3187" w:rsidP="002A3187">
      <w:pPr>
        <w:ind w:left="360"/>
      </w:pPr>
      <w:r>
        <w:tab/>
      </w:r>
      <w:r>
        <w:tab/>
      </w:r>
      <w:r>
        <w:tab/>
      </w:r>
      <w:r>
        <w:tab/>
      </w:r>
      <w:r>
        <w:tab/>
      </w:r>
      <w:r>
        <w:tab/>
      </w:r>
      <w:r>
        <w:tab/>
      </w:r>
      <w:r>
        <w:tab/>
        <w:t xml:space="preserve">Patti </w:t>
      </w:r>
      <w:r w:rsidR="00F6240F">
        <w:t xml:space="preserve">Sherman </w:t>
      </w:r>
      <w:r>
        <w:t>Brady</w:t>
      </w:r>
    </w:p>
    <w:p w:rsidR="00F6240F" w:rsidRDefault="00F6240F" w:rsidP="002A3187">
      <w:pPr>
        <w:ind w:left="360"/>
      </w:pPr>
      <w:r>
        <w:tab/>
      </w:r>
      <w:r>
        <w:tab/>
      </w:r>
      <w:r>
        <w:tab/>
      </w:r>
      <w:r>
        <w:tab/>
      </w:r>
      <w:r>
        <w:tab/>
      </w:r>
      <w:r>
        <w:tab/>
      </w:r>
      <w:r>
        <w:tab/>
      </w:r>
      <w:r>
        <w:tab/>
        <w:t>pattib1978@yahoo.com</w:t>
      </w:r>
    </w:p>
    <w:sectPr w:rsidR="00F624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01C56"/>
    <w:multiLevelType w:val="hybridMultilevel"/>
    <w:tmpl w:val="28247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187"/>
    <w:rsid w:val="002A3187"/>
    <w:rsid w:val="00630650"/>
    <w:rsid w:val="00822A3E"/>
    <w:rsid w:val="00F62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31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31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patti</dc:creator>
  <cp:lastModifiedBy>patti</cp:lastModifiedBy>
  <cp:revision>2</cp:revision>
  <dcterms:created xsi:type="dcterms:W3CDTF">2016-04-10T18:28:00Z</dcterms:created>
  <dcterms:modified xsi:type="dcterms:W3CDTF">2016-04-10T18:45:00Z</dcterms:modified>
</cp:coreProperties>
</file>