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A55" w:rsidRDefault="002A1AAE" w:rsidP="002A1AAE">
      <w:pPr>
        <w:ind w:left="-90"/>
        <w:rPr>
          <w:sz w:val="28"/>
          <w:szCs w:val="28"/>
        </w:rPr>
      </w:pPr>
      <w:r w:rsidRPr="00FA5157">
        <w:rPr>
          <w:rFonts w:ascii="Times New Roman" w:hAnsi="Times New Roman" w:cs="Times New Roman"/>
          <w:sz w:val="28"/>
          <w:szCs w:val="28"/>
        </w:rPr>
        <w:tab/>
      </w:r>
      <w:r w:rsidR="00137A55" w:rsidRPr="00FA5157">
        <w:rPr>
          <w:rFonts w:ascii="Times New Roman" w:hAnsi="Times New Roman" w:cs="Times New Roman"/>
          <w:sz w:val="28"/>
          <w:szCs w:val="28"/>
        </w:rPr>
        <w:t>Dear Great Lakes Basin,</w:t>
      </w:r>
      <w:r w:rsidR="00FA5157" w:rsidRPr="00FA5157">
        <w:rPr>
          <w:rFonts w:ascii="Times New Roman" w:hAnsi="Times New Roman" w:cs="Times New Roman"/>
          <w:sz w:val="28"/>
          <w:szCs w:val="28"/>
        </w:rPr>
        <w:tab/>
      </w:r>
      <w:r w:rsidR="00FA5157" w:rsidRPr="00FA5157">
        <w:rPr>
          <w:rFonts w:ascii="Times New Roman" w:hAnsi="Times New Roman" w:cs="Times New Roman"/>
          <w:sz w:val="28"/>
          <w:szCs w:val="28"/>
        </w:rPr>
        <w:tab/>
      </w:r>
      <w:r w:rsidR="00FA5157">
        <w:rPr>
          <w:sz w:val="28"/>
          <w:szCs w:val="28"/>
        </w:rPr>
        <w:tab/>
      </w:r>
      <w:r w:rsidR="00FA5157">
        <w:rPr>
          <w:sz w:val="28"/>
          <w:szCs w:val="28"/>
        </w:rPr>
        <w:tab/>
      </w:r>
      <w:r w:rsidR="00FA5157">
        <w:rPr>
          <w:sz w:val="28"/>
          <w:szCs w:val="28"/>
        </w:rPr>
        <w:tab/>
      </w:r>
      <w:r w:rsidR="00FA5157">
        <w:rPr>
          <w:sz w:val="28"/>
          <w:szCs w:val="28"/>
        </w:rPr>
        <w:tab/>
      </w:r>
      <w:r w:rsidR="001F5F08">
        <w:rPr>
          <w:rFonts w:ascii="Times New Roman" w:hAnsi="Times New Roman" w:cs="Times New Roman"/>
          <w:sz w:val="28"/>
          <w:szCs w:val="28"/>
        </w:rPr>
        <w:tab/>
        <w:t>May 10</w:t>
      </w:r>
      <w:r w:rsidR="00FA5157" w:rsidRPr="00FA5157">
        <w:rPr>
          <w:rFonts w:ascii="Times New Roman" w:hAnsi="Times New Roman" w:cs="Times New Roman"/>
          <w:sz w:val="28"/>
          <w:szCs w:val="28"/>
        </w:rPr>
        <w:t>, 2016</w:t>
      </w:r>
    </w:p>
    <w:p w:rsidR="00B431EC" w:rsidRPr="00137A55" w:rsidRDefault="00137A55" w:rsidP="0088022A">
      <w:pPr>
        <w:ind w:left="-90"/>
        <w:rPr>
          <w:rFonts w:ascii="Times New Roman" w:hAnsi="Times New Roman" w:cs="Times New Roman"/>
          <w:sz w:val="30"/>
          <w:szCs w:val="30"/>
        </w:rPr>
      </w:pPr>
      <w:r>
        <w:rPr>
          <w:sz w:val="28"/>
          <w:szCs w:val="28"/>
        </w:rPr>
        <w:tab/>
      </w:r>
      <w:r w:rsidR="002A1AAE" w:rsidRPr="00137A55">
        <w:rPr>
          <w:rFonts w:ascii="Times New Roman" w:hAnsi="Times New Roman" w:cs="Times New Roman"/>
          <w:sz w:val="28"/>
          <w:szCs w:val="28"/>
        </w:rPr>
        <w:tab/>
      </w:r>
      <w:r w:rsidR="002A1AAE" w:rsidRPr="00137A55">
        <w:rPr>
          <w:rFonts w:ascii="Times New Roman" w:hAnsi="Times New Roman" w:cs="Times New Roman"/>
          <w:sz w:val="30"/>
          <w:szCs w:val="30"/>
        </w:rPr>
        <w:t>Do you know that La Porte County is the largest irrigated county in Indiana?  Another fact is that not all land owners own both the land and the irrigators.</w:t>
      </w:r>
      <w:r w:rsidR="003D12E6">
        <w:rPr>
          <w:rFonts w:ascii="Times New Roman" w:hAnsi="Times New Roman" w:cs="Times New Roman"/>
          <w:sz w:val="30"/>
          <w:szCs w:val="30"/>
        </w:rPr>
        <w:t xml:space="preserve">  The railroad line would dissect farm after farm causing many irrigators to be disassembled.  Many irrigators are owned by farmers who are not land owners.</w:t>
      </w:r>
    </w:p>
    <w:p w:rsidR="002A1AAE" w:rsidRPr="00137A55" w:rsidRDefault="002A1AAE" w:rsidP="0088022A">
      <w:pPr>
        <w:ind w:left="-90"/>
        <w:rPr>
          <w:rFonts w:ascii="Times New Roman" w:hAnsi="Times New Roman" w:cs="Times New Roman"/>
          <w:sz w:val="30"/>
          <w:szCs w:val="30"/>
        </w:rPr>
      </w:pPr>
      <w:r w:rsidRPr="00137A55">
        <w:rPr>
          <w:rFonts w:ascii="Times New Roman" w:hAnsi="Times New Roman" w:cs="Times New Roman"/>
          <w:sz w:val="30"/>
          <w:szCs w:val="30"/>
        </w:rPr>
        <w:tab/>
      </w:r>
      <w:r w:rsidRPr="00137A55">
        <w:rPr>
          <w:rFonts w:ascii="Times New Roman" w:hAnsi="Times New Roman" w:cs="Times New Roman"/>
          <w:sz w:val="30"/>
          <w:szCs w:val="30"/>
        </w:rPr>
        <w:tab/>
        <w:t xml:space="preserve">We farm 80 acres at Hwy 421 and Hwy 6 where </w:t>
      </w:r>
      <w:r w:rsidR="003D12E6">
        <w:rPr>
          <w:rFonts w:ascii="Times New Roman" w:hAnsi="Times New Roman" w:cs="Times New Roman"/>
          <w:sz w:val="30"/>
          <w:szCs w:val="30"/>
        </w:rPr>
        <w:t>the proposed railroad is slated</w:t>
      </w:r>
      <w:r w:rsidRPr="00137A55">
        <w:rPr>
          <w:rFonts w:ascii="Times New Roman" w:hAnsi="Times New Roman" w:cs="Times New Roman"/>
          <w:sz w:val="30"/>
          <w:szCs w:val="30"/>
        </w:rPr>
        <w:t xml:space="preserve"> to go through and take out about 12 acres.  We don’t own the land but we do own the irrigator.  This doesn’t only affect us, but other farmers are in this same situation.  The irr</w:t>
      </w:r>
      <w:r w:rsidR="003D12E6">
        <w:rPr>
          <w:rFonts w:ascii="Times New Roman" w:hAnsi="Times New Roman" w:cs="Times New Roman"/>
          <w:sz w:val="30"/>
          <w:szCs w:val="30"/>
        </w:rPr>
        <w:t>igation</w:t>
      </w:r>
      <w:r w:rsidRPr="00137A55">
        <w:rPr>
          <w:rFonts w:ascii="Times New Roman" w:hAnsi="Times New Roman" w:cs="Times New Roman"/>
          <w:sz w:val="30"/>
          <w:szCs w:val="30"/>
        </w:rPr>
        <w:t xml:space="preserve"> increas</w:t>
      </w:r>
      <w:r w:rsidR="003D12E6">
        <w:rPr>
          <w:rFonts w:ascii="Times New Roman" w:hAnsi="Times New Roman" w:cs="Times New Roman"/>
          <w:sz w:val="30"/>
          <w:szCs w:val="30"/>
        </w:rPr>
        <w:t>es an average income of about $4</w:t>
      </w:r>
      <w:r w:rsidRPr="00137A55">
        <w:rPr>
          <w:rFonts w:ascii="Times New Roman" w:hAnsi="Times New Roman" w:cs="Times New Roman"/>
          <w:sz w:val="30"/>
          <w:szCs w:val="30"/>
        </w:rPr>
        <w:t xml:space="preserve">0,000 a year on this field.  We propose you reimburse farmers for their loss of income where the farmer has made an extra investment that will affect their livelihood.  </w:t>
      </w:r>
    </w:p>
    <w:p w:rsidR="0088022A" w:rsidRDefault="002A1AAE" w:rsidP="0088022A">
      <w:pPr>
        <w:ind w:left="-90"/>
        <w:rPr>
          <w:rFonts w:ascii="Times New Roman" w:hAnsi="Times New Roman" w:cs="Times New Roman"/>
          <w:sz w:val="30"/>
          <w:szCs w:val="30"/>
        </w:rPr>
      </w:pPr>
      <w:r w:rsidRPr="00137A55">
        <w:rPr>
          <w:rFonts w:ascii="Times New Roman" w:hAnsi="Times New Roman" w:cs="Times New Roman"/>
          <w:sz w:val="30"/>
          <w:szCs w:val="30"/>
        </w:rPr>
        <w:tab/>
      </w:r>
      <w:r w:rsidRPr="00137A55">
        <w:rPr>
          <w:rFonts w:ascii="Times New Roman" w:hAnsi="Times New Roman" w:cs="Times New Roman"/>
          <w:sz w:val="30"/>
          <w:szCs w:val="30"/>
        </w:rPr>
        <w:tab/>
        <w:t>Another idea is to pay for the irrigator to be retrofitted to the remaining field.  For the f</w:t>
      </w:r>
      <w:r w:rsidR="003D12E6">
        <w:rPr>
          <w:rFonts w:ascii="Times New Roman" w:hAnsi="Times New Roman" w:cs="Times New Roman"/>
          <w:sz w:val="30"/>
          <w:szCs w:val="30"/>
        </w:rPr>
        <w:t>ield at hwy 421 and 6, we have obtained a</w:t>
      </w:r>
      <w:r w:rsidRPr="00137A55">
        <w:rPr>
          <w:rFonts w:ascii="Times New Roman" w:hAnsi="Times New Roman" w:cs="Times New Roman"/>
          <w:sz w:val="30"/>
          <w:szCs w:val="30"/>
        </w:rPr>
        <w:t xml:space="preserve"> quote to</w:t>
      </w:r>
      <w:r w:rsidR="003D12E6">
        <w:rPr>
          <w:rFonts w:ascii="Times New Roman" w:hAnsi="Times New Roman" w:cs="Times New Roman"/>
          <w:sz w:val="30"/>
          <w:szCs w:val="30"/>
        </w:rPr>
        <w:t xml:space="preserve"> have this irrigator retrofitted due to the railroad line and it would cost approximately </w:t>
      </w:r>
      <w:r w:rsidR="00511C92" w:rsidRPr="00137A55">
        <w:rPr>
          <w:rFonts w:ascii="Times New Roman" w:hAnsi="Times New Roman" w:cs="Times New Roman"/>
          <w:sz w:val="30"/>
          <w:szCs w:val="30"/>
        </w:rPr>
        <w:t>$</w:t>
      </w:r>
      <w:r w:rsidRPr="00137A55">
        <w:rPr>
          <w:rFonts w:ascii="Times New Roman" w:hAnsi="Times New Roman" w:cs="Times New Roman"/>
          <w:sz w:val="30"/>
          <w:szCs w:val="30"/>
        </w:rPr>
        <w:t>65,000.  This would make it possible to irrigate the remaining field if the railroad follows this proposed path</w:t>
      </w:r>
      <w:r w:rsidR="00AA321C">
        <w:rPr>
          <w:rFonts w:ascii="Times New Roman" w:hAnsi="Times New Roman" w:cs="Times New Roman"/>
          <w:sz w:val="30"/>
          <w:szCs w:val="30"/>
        </w:rPr>
        <w:t>.</w:t>
      </w:r>
    </w:p>
    <w:p w:rsidR="0088022A" w:rsidRDefault="003D12E6" w:rsidP="0088022A">
      <w:pPr>
        <w:ind w:left="-90" w:firstLine="810"/>
        <w:rPr>
          <w:rFonts w:ascii="Times New Roman" w:hAnsi="Times New Roman" w:cs="Times New Roman"/>
          <w:sz w:val="30"/>
          <w:szCs w:val="30"/>
        </w:rPr>
      </w:pPr>
      <w:r>
        <w:rPr>
          <w:rFonts w:ascii="Times New Roman" w:hAnsi="Times New Roman" w:cs="Times New Roman"/>
          <w:sz w:val="30"/>
          <w:szCs w:val="30"/>
        </w:rPr>
        <w:t xml:space="preserve">We think you should </w:t>
      </w:r>
      <w:r w:rsidRPr="00032A06">
        <w:rPr>
          <w:rFonts w:ascii="Times New Roman" w:hAnsi="Times New Roman" w:cs="Times New Roman"/>
          <w:sz w:val="30"/>
          <w:szCs w:val="30"/>
          <w:u w:val="single"/>
        </w:rPr>
        <w:t>not</w:t>
      </w:r>
      <w:r w:rsidR="00032A06" w:rsidRPr="00032A06">
        <w:rPr>
          <w:rFonts w:ascii="Times New Roman" w:hAnsi="Times New Roman" w:cs="Times New Roman"/>
          <w:sz w:val="30"/>
          <w:szCs w:val="30"/>
        </w:rPr>
        <w:t xml:space="preserve"> </w:t>
      </w:r>
      <w:r>
        <w:rPr>
          <w:rFonts w:ascii="Times New Roman" w:hAnsi="Times New Roman" w:cs="Times New Roman"/>
          <w:sz w:val="30"/>
          <w:szCs w:val="30"/>
        </w:rPr>
        <w:t>go through farm land, but use existing railroad right</w:t>
      </w:r>
      <w:r w:rsidR="002C7F49">
        <w:rPr>
          <w:rFonts w:ascii="Times New Roman" w:hAnsi="Times New Roman" w:cs="Times New Roman"/>
          <w:sz w:val="30"/>
          <w:szCs w:val="30"/>
        </w:rPr>
        <w:t>-</w:t>
      </w:r>
      <w:r>
        <w:rPr>
          <w:rFonts w:ascii="Times New Roman" w:hAnsi="Times New Roman" w:cs="Times New Roman"/>
          <w:sz w:val="30"/>
          <w:szCs w:val="30"/>
        </w:rPr>
        <w:t xml:space="preserve"> a</w:t>
      </w:r>
      <w:r w:rsidR="002C7F49">
        <w:rPr>
          <w:rFonts w:ascii="Times New Roman" w:hAnsi="Times New Roman" w:cs="Times New Roman"/>
          <w:sz w:val="30"/>
          <w:szCs w:val="30"/>
        </w:rPr>
        <w:t>-</w:t>
      </w:r>
      <w:r>
        <w:rPr>
          <w:rFonts w:ascii="Times New Roman" w:hAnsi="Times New Roman" w:cs="Times New Roman"/>
          <w:sz w:val="30"/>
          <w:szCs w:val="30"/>
        </w:rPr>
        <w:t xml:space="preserve">ways such as the </w:t>
      </w:r>
      <w:r w:rsidR="00032A06">
        <w:rPr>
          <w:rFonts w:ascii="Times New Roman" w:hAnsi="Times New Roman" w:cs="Times New Roman"/>
          <w:sz w:val="30"/>
          <w:szCs w:val="30"/>
        </w:rPr>
        <w:t xml:space="preserve">CSX or the </w:t>
      </w:r>
      <w:r w:rsidR="002C7F49">
        <w:rPr>
          <w:rFonts w:ascii="Times New Roman" w:hAnsi="Times New Roman" w:cs="Times New Roman"/>
          <w:sz w:val="30"/>
          <w:szCs w:val="30"/>
        </w:rPr>
        <w:t>Canadian</w:t>
      </w:r>
      <w:r w:rsidR="00032A06">
        <w:rPr>
          <w:rFonts w:ascii="Times New Roman" w:hAnsi="Times New Roman" w:cs="Times New Roman"/>
          <w:sz w:val="30"/>
          <w:szCs w:val="30"/>
        </w:rPr>
        <w:t xml:space="preserve"> National.  I</w:t>
      </w:r>
      <w:r>
        <w:rPr>
          <w:rFonts w:ascii="Times New Roman" w:hAnsi="Times New Roman" w:cs="Times New Roman"/>
          <w:sz w:val="30"/>
          <w:szCs w:val="30"/>
        </w:rPr>
        <w:t xml:space="preserve">f you </w:t>
      </w:r>
      <w:r w:rsidR="00032A06">
        <w:rPr>
          <w:rFonts w:ascii="Times New Roman" w:hAnsi="Times New Roman" w:cs="Times New Roman"/>
          <w:sz w:val="30"/>
          <w:szCs w:val="30"/>
        </w:rPr>
        <w:t xml:space="preserve">go through the middle of the fields, instead of using </w:t>
      </w:r>
      <w:r w:rsidR="002C7F49">
        <w:rPr>
          <w:rFonts w:ascii="Times New Roman" w:hAnsi="Times New Roman" w:cs="Times New Roman"/>
          <w:sz w:val="30"/>
          <w:szCs w:val="30"/>
        </w:rPr>
        <w:t>existing</w:t>
      </w:r>
      <w:r w:rsidR="00032A06">
        <w:rPr>
          <w:rFonts w:ascii="Times New Roman" w:hAnsi="Times New Roman" w:cs="Times New Roman"/>
          <w:sz w:val="30"/>
          <w:szCs w:val="30"/>
        </w:rPr>
        <w:t xml:space="preserve"> railroads</w:t>
      </w:r>
      <w:r w:rsidR="00AA321C">
        <w:rPr>
          <w:rFonts w:ascii="Times New Roman" w:hAnsi="Times New Roman" w:cs="Times New Roman"/>
          <w:sz w:val="30"/>
          <w:szCs w:val="30"/>
        </w:rPr>
        <w:t>,</w:t>
      </w:r>
      <w:r w:rsidR="00032A06" w:rsidRPr="00032A06">
        <w:rPr>
          <w:rFonts w:ascii="Times New Roman" w:hAnsi="Times New Roman" w:cs="Times New Roman"/>
          <w:sz w:val="30"/>
          <w:szCs w:val="30"/>
        </w:rPr>
        <w:t xml:space="preserve"> </w:t>
      </w:r>
      <w:r w:rsidR="00032A06">
        <w:rPr>
          <w:rFonts w:ascii="Times New Roman" w:hAnsi="Times New Roman" w:cs="Times New Roman"/>
          <w:sz w:val="30"/>
          <w:szCs w:val="30"/>
        </w:rPr>
        <w:t>it could affect 14 irrigators on the north side</w:t>
      </w:r>
      <w:r>
        <w:rPr>
          <w:rFonts w:ascii="Times New Roman" w:hAnsi="Times New Roman" w:cs="Times New Roman"/>
          <w:sz w:val="30"/>
          <w:szCs w:val="30"/>
        </w:rPr>
        <w:t xml:space="preserve"> of the CSX from Westville to Kingsbury</w:t>
      </w:r>
      <w:r w:rsidR="002C7F49">
        <w:rPr>
          <w:rFonts w:ascii="Times New Roman" w:hAnsi="Times New Roman" w:cs="Times New Roman"/>
          <w:sz w:val="30"/>
          <w:szCs w:val="30"/>
        </w:rPr>
        <w:t>.</w:t>
      </w:r>
      <w:r>
        <w:rPr>
          <w:rFonts w:ascii="Times New Roman" w:hAnsi="Times New Roman" w:cs="Times New Roman"/>
          <w:sz w:val="30"/>
          <w:szCs w:val="30"/>
        </w:rPr>
        <w:t xml:space="preserve">  </w:t>
      </w:r>
      <w:r w:rsidR="00032A06">
        <w:rPr>
          <w:rFonts w:ascii="Times New Roman" w:hAnsi="Times New Roman" w:cs="Times New Roman"/>
          <w:sz w:val="30"/>
          <w:szCs w:val="30"/>
        </w:rPr>
        <w:t>Four of those irrigators are ours and the loss of revenue from the railroad taking up the farm land would be</w:t>
      </w:r>
      <w:r w:rsidR="00AA321C">
        <w:rPr>
          <w:rFonts w:ascii="Times New Roman" w:hAnsi="Times New Roman" w:cs="Times New Roman"/>
          <w:sz w:val="30"/>
          <w:szCs w:val="30"/>
        </w:rPr>
        <w:t xml:space="preserve"> about</w:t>
      </w:r>
      <w:r w:rsidR="00032A06">
        <w:rPr>
          <w:rFonts w:ascii="Times New Roman" w:hAnsi="Times New Roman" w:cs="Times New Roman"/>
          <w:sz w:val="30"/>
          <w:szCs w:val="30"/>
        </w:rPr>
        <w:t xml:space="preserve"> $200,000 a year.</w:t>
      </w:r>
    </w:p>
    <w:p w:rsidR="0088022A" w:rsidRDefault="00AA321C" w:rsidP="0088022A">
      <w:pPr>
        <w:ind w:left="-90" w:firstLine="810"/>
        <w:rPr>
          <w:rFonts w:ascii="Times New Roman" w:hAnsi="Times New Roman" w:cs="Times New Roman"/>
          <w:sz w:val="30"/>
          <w:szCs w:val="30"/>
        </w:rPr>
      </w:pPr>
      <w:r>
        <w:rPr>
          <w:rFonts w:ascii="Times New Roman" w:hAnsi="Times New Roman" w:cs="Times New Roman"/>
          <w:sz w:val="30"/>
          <w:szCs w:val="30"/>
        </w:rPr>
        <w:t>In La Porte</w:t>
      </w:r>
      <w:r w:rsidR="00511C92" w:rsidRPr="00137A55">
        <w:rPr>
          <w:rFonts w:ascii="Times New Roman" w:hAnsi="Times New Roman" w:cs="Times New Roman"/>
          <w:sz w:val="30"/>
          <w:szCs w:val="30"/>
        </w:rPr>
        <w:t xml:space="preserve"> county, farmers have invest</w:t>
      </w:r>
      <w:r w:rsidR="00137A55" w:rsidRPr="00137A55">
        <w:rPr>
          <w:rFonts w:ascii="Times New Roman" w:hAnsi="Times New Roman" w:cs="Times New Roman"/>
          <w:sz w:val="30"/>
          <w:szCs w:val="30"/>
        </w:rPr>
        <w:t>ed a lot of money</w:t>
      </w:r>
      <w:r>
        <w:rPr>
          <w:rFonts w:ascii="Times New Roman" w:hAnsi="Times New Roman" w:cs="Times New Roman"/>
          <w:sz w:val="30"/>
          <w:szCs w:val="30"/>
        </w:rPr>
        <w:t xml:space="preserve"> in irrigation</w:t>
      </w:r>
      <w:r w:rsidR="00137A55" w:rsidRPr="00137A55">
        <w:rPr>
          <w:rFonts w:ascii="Times New Roman" w:hAnsi="Times New Roman" w:cs="Times New Roman"/>
          <w:sz w:val="30"/>
          <w:szCs w:val="30"/>
        </w:rPr>
        <w:t xml:space="preserve"> </w:t>
      </w:r>
      <w:r w:rsidR="00511C92" w:rsidRPr="00137A55">
        <w:rPr>
          <w:rFonts w:ascii="Times New Roman" w:hAnsi="Times New Roman" w:cs="Times New Roman"/>
          <w:sz w:val="30"/>
          <w:szCs w:val="30"/>
        </w:rPr>
        <w:t xml:space="preserve">systems so that we can raise specialty </w:t>
      </w:r>
      <w:r>
        <w:rPr>
          <w:rFonts w:ascii="Times New Roman" w:hAnsi="Times New Roman" w:cs="Times New Roman"/>
          <w:sz w:val="30"/>
          <w:szCs w:val="30"/>
        </w:rPr>
        <w:t xml:space="preserve">crops to improve our net income, such as cucumbers, tomatoes, pumpkins, onions, seed corn and mint to name a few.  </w:t>
      </w:r>
      <w:r w:rsidR="00137A55" w:rsidRPr="00137A55">
        <w:rPr>
          <w:rFonts w:ascii="Times New Roman" w:hAnsi="Times New Roman" w:cs="Times New Roman"/>
          <w:sz w:val="30"/>
          <w:szCs w:val="30"/>
        </w:rPr>
        <w:t>If the fields are chopped up due to the RR coming through, it may endanger our contracts to raise these specialty crops</w:t>
      </w:r>
      <w:r w:rsidR="00EB4853">
        <w:rPr>
          <w:rFonts w:ascii="Times New Roman" w:hAnsi="Times New Roman" w:cs="Times New Roman"/>
          <w:sz w:val="30"/>
          <w:szCs w:val="30"/>
        </w:rPr>
        <w:t>.</w:t>
      </w:r>
      <w:r w:rsidR="00F06601">
        <w:rPr>
          <w:rFonts w:ascii="Times New Roman" w:hAnsi="Times New Roman" w:cs="Times New Roman"/>
          <w:sz w:val="30"/>
          <w:szCs w:val="30"/>
        </w:rPr>
        <w:t xml:space="preserve">  This would</w:t>
      </w:r>
      <w:r w:rsidR="00F06601" w:rsidRPr="00F06601">
        <w:rPr>
          <w:rFonts w:ascii="Times New Roman" w:hAnsi="Times New Roman" w:cs="Times New Roman"/>
          <w:sz w:val="30"/>
          <w:szCs w:val="30"/>
        </w:rPr>
        <w:t xml:space="preserve"> </w:t>
      </w:r>
      <w:r w:rsidR="00F06601">
        <w:rPr>
          <w:rFonts w:ascii="Times New Roman" w:hAnsi="Times New Roman" w:cs="Times New Roman"/>
          <w:sz w:val="30"/>
          <w:szCs w:val="30"/>
        </w:rPr>
        <w:t>af</w:t>
      </w:r>
      <w:r>
        <w:rPr>
          <w:rFonts w:ascii="Times New Roman" w:hAnsi="Times New Roman" w:cs="Times New Roman"/>
          <w:sz w:val="30"/>
          <w:szCs w:val="30"/>
        </w:rPr>
        <w:t xml:space="preserve">fect our livelihood immensely. </w:t>
      </w:r>
      <w:r w:rsidR="00511C92" w:rsidRPr="00137A55">
        <w:rPr>
          <w:rFonts w:ascii="Times New Roman" w:hAnsi="Times New Roman" w:cs="Times New Roman"/>
          <w:sz w:val="30"/>
          <w:szCs w:val="30"/>
        </w:rPr>
        <w:tab/>
      </w:r>
      <w:r w:rsidR="00511C92" w:rsidRPr="00137A55">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p>
    <w:p w:rsidR="00511C92" w:rsidRPr="00137A55" w:rsidRDefault="00AA321C" w:rsidP="0088022A">
      <w:pPr>
        <w:ind w:left="-90" w:firstLine="810"/>
        <w:rPr>
          <w:rFonts w:ascii="Times New Roman" w:hAnsi="Times New Roman" w:cs="Times New Roman"/>
          <w:sz w:val="30"/>
          <w:szCs w:val="30"/>
        </w:rPr>
      </w:pPr>
      <w:r>
        <w:rPr>
          <w:rFonts w:ascii="Times New Roman" w:hAnsi="Times New Roman" w:cs="Times New Roman"/>
          <w:sz w:val="30"/>
          <w:szCs w:val="30"/>
        </w:rPr>
        <w:t xml:space="preserve">Also, would you consider using spurs further south to avoid the Westville area  </w:t>
      </w:r>
      <w:r w:rsidR="00F06601">
        <w:rPr>
          <w:rFonts w:ascii="Times New Roman" w:hAnsi="Times New Roman" w:cs="Times New Roman"/>
          <w:sz w:val="30"/>
          <w:szCs w:val="30"/>
        </w:rPr>
        <w:t xml:space="preserve">  development potential.</w:t>
      </w:r>
      <w:r w:rsidR="00166385">
        <w:rPr>
          <w:rFonts w:ascii="Times New Roman" w:hAnsi="Times New Roman" w:cs="Times New Roman"/>
          <w:sz w:val="30"/>
          <w:szCs w:val="30"/>
        </w:rPr>
        <w:t xml:space="preserve"> </w:t>
      </w:r>
    </w:p>
    <w:p w:rsidR="00511C92" w:rsidRPr="00137A55" w:rsidRDefault="00511C92" w:rsidP="0088022A">
      <w:pPr>
        <w:ind w:left="-90" w:right="-270"/>
        <w:rPr>
          <w:rFonts w:ascii="Times New Roman" w:hAnsi="Times New Roman" w:cs="Times New Roman"/>
          <w:sz w:val="30"/>
          <w:szCs w:val="30"/>
        </w:rPr>
      </w:pPr>
      <w:r w:rsidRPr="00137A55">
        <w:rPr>
          <w:rFonts w:ascii="Times New Roman" w:hAnsi="Times New Roman" w:cs="Times New Roman"/>
          <w:sz w:val="30"/>
          <w:szCs w:val="30"/>
        </w:rPr>
        <w:tab/>
      </w:r>
      <w:r w:rsidRPr="00137A55">
        <w:rPr>
          <w:rFonts w:ascii="Times New Roman" w:hAnsi="Times New Roman" w:cs="Times New Roman"/>
          <w:sz w:val="30"/>
          <w:szCs w:val="30"/>
        </w:rPr>
        <w:tab/>
        <w:t>Thank you for your time.</w:t>
      </w:r>
      <w:r w:rsidR="00EC7205" w:rsidRPr="00EC7205">
        <w:rPr>
          <w:rFonts w:ascii="Times New Roman" w:hAnsi="Times New Roman" w:cs="Times New Roman"/>
          <w:sz w:val="30"/>
          <w:szCs w:val="30"/>
        </w:rPr>
        <w:t xml:space="preserve"> </w:t>
      </w:r>
      <w:r w:rsidR="00EC7205">
        <w:rPr>
          <w:rFonts w:ascii="Times New Roman" w:hAnsi="Times New Roman" w:cs="Times New Roman"/>
          <w:sz w:val="30"/>
          <w:szCs w:val="30"/>
        </w:rPr>
        <w:t xml:space="preserve">We encourage you to contact us for further conversation.  </w:t>
      </w:r>
    </w:p>
    <w:p w:rsidR="00511C92" w:rsidRDefault="00511C92" w:rsidP="00506D11">
      <w:pPr>
        <w:ind w:left="-90"/>
        <w:rPr>
          <w:rFonts w:ascii="Times New Roman" w:hAnsi="Times New Roman" w:cs="Times New Roman"/>
          <w:sz w:val="30"/>
          <w:szCs w:val="30"/>
        </w:rPr>
      </w:pPr>
      <w:r w:rsidRPr="00137A55">
        <w:rPr>
          <w:rFonts w:ascii="Times New Roman" w:hAnsi="Times New Roman" w:cs="Times New Roman"/>
          <w:sz w:val="30"/>
          <w:szCs w:val="30"/>
        </w:rPr>
        <w:tab/>
      </w:r>
      <w:r w:rsidRPr="00137A55">
        <w:rPr>
          <w:rFonts w:ascii="Times New Roman" w:hAnsi="Times New Roman" w:cs="Times New Roman"/>
          <w:sz w:val="30"/>
          <w:szCs w:val="30"/>
        </w:rPr>
        <w:tab/>
      </w:r>
      <w:r w:rsidRPr="00137A55">
        <w:rPr>
          <w:rFonts w:ascii="Times New Roman" w:hAnsi="Times New Roman" w:cs="Times New Roman"/>
          <w:sz w:val="30"/>
          <w:szCs w:val="30"/>
        </w:rPr>
        <w:tab/>
      </w:r>
      <w:r w:rsidRPr="00137A55">
        <w:rPr>
          <w:rFonts w:ascii="Times New Roman" w:hAnsi="Times New Roman" w:cs="Times New Roman"/>
          <w:sz w:val="30"/>
          <w:szCs w:val="30"/>
        </w:rPr>
        <w:tab/>
      </w:r>
      <w:r w:rsidRPr="00137A55">
        <w:rPr>
          <w:rFonts w:ascii="Times New Roman" w:hAnsi="Times New Roman" w:cs="Times New Roman"/>
          <w:sz w:val="30"/>
          <w:szCs w:val="30"/>
        </w:rPr>
        <w:tab/>
      </w:r>
      <w:r w:rsidRPr="00137A55">
        <w:rPr>
          <w:rFonts w:ascii="Times New Roman" w:hAnsi="Times New Roman" w:cs="Times New Roman"/>
          <w:sz w:val="30"/>
          <w:szCs w:val="30"/>
        </w:rPr>
        <w:tab/>
        <w:t>Ron and Kayla Meyers</w:t>
      </w:r>
    </w:p>
    <w:p w:rsidR="00F06601" w:rsidRPr="00137A55" w:rsidRDefault="00EC7205" w:rsidP="00506D11">
      <w:pPr>
        <w:spacing w:after="0"/>
        <w:ind w:left="-90"/>
        <w:rPr>
          <w:rFonts w:ascii="Times New Roman" w:hAnsi="Times New Roman" w:cs="Times New Roman"/>
          <w:sz w:val="30"/>
          <w:szCs w:val="30"/>
        </w:rPr>
      </w:pP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r>
      <w:r>
        <w:rPr>
          <w:rFonts w:ascii="Times New Roman" w:hAnsi="Times New Roman" w:cs="Times New Roman"/>
          <w:sz w:val="30"/>
          <w:szCs w:val="30"/>
        </w:rPr>
        <w:tab/>
        <w:t>ronmeyers54@gmail.com</w:t>
      </w:r>
    </w:p>
    <w:sectPr w:rsidR="00F06601" w:rsidRPr="00137A55" w:rsidSect="00AA321C">
      <w:pgSz w:w="12240" w:h="15840"/>
      <w:pgMar w:top="900" w:right="720" w:bottom="1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4285D"/>
    <w:rsid w:val="00032A06"/>
    <w:rsid w:val="00103706"/>
    <w:rsid w:val="00137A55"/>
    <w:rsid w:val="00166385"/>
    <w:rsid w:val="00184FA1"/>
    <w:rsid w:val="001F5F08"/>
    <w:rsid w:val="002A1AAE"/>
    <w:rsid w:val="002C7F49"/>
    <w:rsid w:val="003D12E6"/>
    <w:rsid w:val="0040702C"/>
    <w:rsid w:val="00506D11"/>
    <w:rsid w:val="00511C92"/>
    <w:rsid w:val="00575836"/>
    <w:rsid w:val="00605BCA"/>
    <w:rsid w:val="00625D30"/>
    <w:rsid w:val="00682B68"/>
    <w:rsid w:val="006A1215"/>
    <w:rsid w:val="0088022A"/>
    <w:rsid w:val="00AA321C"/>
    <w:rsid w:val="00B431EC"/>
    <w:rsid w:val="00D75E2C"/>
    <w:rsid w:val="00EB4853"/>
    <w:rsid w:val="00EC7205"/>
    <w:rsid w:val="00F06601"/>
    <w:rsid w:val="00F4285D"/>
    <w:rsid w:val="00FA51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28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28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Meyers</dc:creator>
  <cp:keywords/>
  <dc:description/>
  <cp:lastModifiedBy>Kayla Meyers</cp:lastModifiedBy>
  <cp:revision>4</cp:revision>
  <cp:lastPrinted>2016-05-11T02:48:00Z</cp:lastPrinted>
  <dcterms:created xsi:type="dcterms:W3CDTF">2016-05-11T03:29:00Z</dcterms:created>
  <dcterms:modified xsi:type="dcterms:W3CDTF">2016-05-11T03:41:00Z</dcterms:modified>
</cp:coreProperties>
</file>