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CE0" w:rsidRDefault="00457D52">
      <w:r>
        <w:t xml:space="preserve">It is my opinion that the GLB RR is only interested in making money.  It is also my opinion they do not care about who and what they damage.  They have hired a “front man” who does not understand farming at all.  The actual investors have been contacting select people for years.  This venue will be the only one where the plight of animals can be brought forth.  We have raised </w:t>
      </w:r>
      <w:r w:rsidR="005047A9">
        <w:t>Black Angus</w:t>
      </w:r>
      <w:r>
        <w:t xml:space="preserve"> cows for many years.  Research tells us that </w:t>
      </w:r>
      <w:r w:rsidR="005047A9">
        <w:t>cow’s</w:t>
      </w:r>
      <w:r>
        <w:t xml:space="preserve"> sense of smell can detect smells from up to 5 miles away.  I couldn’t find actual documentation to back this up….but…from living on a farm and observing a small herd, I believe it.  They are fie</w:t>
      </w:r>
      <w:r w:rsidR="000B0CE0">
        <w:t>rcely protective of their young</w:t>
      </w:r>
      <w:r w:rsidR="005047A9">
        <w:t>, communicate with others in the herd,</w:t>
      </w:r>
      <w:r w:rsidR="000B0CE0">
        <w:t xml:space="preserve"> and</w:t>
      </w:r>
      <w:r>
        <w:t xml:space="preserve"> respond to people</w:t>
      </w:r>
      <w:r w:rsidR="000B0CE0">
        <w:t xml:space="preserve"> in many positive ways.  Recently, all of our cows suddenly started running and vocalizing loudly for about 15 minutes before they stopped.  We checked for stray dogs, coyotes, trespassers, </w:t>
      </w:r>
      <w:r w:rsidR="005047A9">
        <w:t>etc.</w:t>
      </w:r>
      <w:r w:rsidR="000B0CE0">
        <w:t xml:space="preserve">….nothing…I believe they all smelled something from a distance that we could not detect.  If you are observant of the cows this happens periodically.   The proposed railroad will affect these animals.  It will affect them negatively.  Please do not allow this </w:t>
      </w:r>
      <w:r w:rsidR="005047A9">
        <w:t xml:space="preserve">unnecessary </w:t>
      </w:r>
      <w:r w:rsidR="000B0CE0">
        <w:t>railroad to be buil</w:t>
      </w:r>
      <w:r w:rsidR="005047A9">
        <w:t xml:space="preserve">t.  The STB board can tell them NO.  Please do so.  Thank you.  Jeanette Carothers </w:t>
      </w:r>
      <w:bookmarkStart w:id="0" w:name="_GoBack"/>
      <w:bookmarkEnd w:id="0"/>
    </w:p>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5047A9" w:rsidRDefault="005047A9"/>
    <w:p w:rsidR="000B0CE0" w:rsidRDefault="000B0CE0"/>
    <w:p w:rsidR="00FC2813" w:rsidRDefault="000B0CE0">
      <w:r>
        <w:t xml:space="preserve"> </w:t>
      </w:r>
    </w:p>
    <w:sectPr w:rsidR="00FC2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D52"/>
    <w:rsid w:val="000B0CE0"/>
    <w:rsid w:val="00457D52"/>
    <w:rsid w:val="005047A9"/>
    <w:rsid w:val="00FC2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1</cp:revision>
  <dcterms:created xsi:type="dcterms:W3CDTF">2016-05-20T12:16:00Z</dcterms:created>
  <dcterms:modified xsi:type="dcterms:W3CDTF">2016-05-20T12:44:00Z</dcterms:modified>
</cp:coreProperties>
</file>