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D3F" w:rsidRDefault="00721225" w:rsidP="00326D3F">
      <w:r>
        <w:t>Please do not allow the GLB RR to be built anywhere in the United States.  We had some spring rains in the area of the railroad route.  One area had 3 plus inches…and as I drove</w:t>
      </w:r>
      <w:r w:rsidR="00326D3F">
        <w:t xml:space="preserve"> by it</w:t>
      </w:r>
      <w:r>
        <w:t xml:space="preserve"> 3 days after the rain there were huge ponds on both sides of the roads.  The soil was good black dirt.  If a railroad is built in that area </w:t>
      </w:r>
      <w:r w:rsidR="00326D3F">
        <w:t>the water</w:t>
      </w:r>
      <w:r>
        <w:t xml:space="preserve"> </w:t>
      </w:r>
      <w:r w:rsidR="00326D3F">
        <w:t>could</w:t>
      </w:r>
      <w:r>
        <w:t xml:space="preserve"> be going over the road for days because of the lack of</w:t>
      </w:r>
      <w:r w:rsidR="00326D3F">
        <w:t xml:space="preserve"> proper</w:t>
      </w:r>
      <w:r>
        <w:t xml:space="preserve"> drainage.</w:t>
      </w:r>
      <w:r w:rsidR="00326D3F">
        <w:t xml:space="preserve"> There would be no timely way to move that much water without the present tiling system.  </w:t>
      </w:r>
      <w:r w:rsidR="00326D3F">
        <w:t xml:space="preserve">It will be impossible to properly tile </w:t>
      </w:r>
      <w:r w:rsidR="00326D3F">
        <w:t>under</w:t>
      </w:r>
      <w:r w:rsidR="00326D3F">
        <w:t xml:space="preserve"> the railroad route.  </w:t>
      </w:r>
      <w:r w:rsidR="00326D3F">
        <w:t xml:space="preserve">Water will drain to the lowest areas and it will choose the way it goes….over roads, around and though fields and structures of any type.  </w:t>
      </w:r>
      <w:r w:rsidR="00F710ED">
        <w:t xml:space="preserve">It is my opinion the GLB RR people will say they have a solution.  </w:t>
      </w:r>
      <w:r w:rsidR="00157A18">
        <w:t xml:space="preserve">I would suggest that the environmental people consult with an agriculture engineer…….who </w:t>
      </w:r>
      <w:proofErr w:type="gramStart"/>
      <w:r w:rsidR="00157A18">
        <w:t>are</w:t>
      </w:r>
      <w:proofErr w:type="gramEnd"/>
      <w:r w:rsidR="00157A18">
        <w:t xml:space="preserve"> concerned with the design and construction and improving of farming equipment.  </w:t>
      </w:r>
      <w:r w:rsidR="0016202C">
        <w:t>One can’t believe what water can do when there is a 50 year flood. Thank you.</w:t>
      </w:r>
      <w:r w:rsidR="00543315">
        <w:t xml:space="preserve"> Jeanette Carothers</w:t>
      </w:r>
      <w:bookmarkStart w:id="0" w:name="_GoBack"/>
      <w:bookmarkEnd w:id="0"/>
    </w:p>
    <w:p w:rsidR="00326D3F" w:rsidRDefault="00326D3F"/>
    <w:p w:rsidR="00157A18" w:rsidRDefault="00157A18">
      <w:r>
        <w:rPr>
          <w:rFonts w:ascii="Open Sans" w:hAnsi="Open Sans"/>
          <w:color w:val="555555"/>
        </w:rPr>
        <w:t>.</w:t>
      </w:r>
    </w:p>
    <w:sectPr w:rsidR="00157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225"/>
    <w:rsid w:val="00157A18"/>
    <w:rsid w:val="0016202C"/>
    <w:rsid w:val="00326D3F"/>
    <w:rsid w:val="0034529D"/>
    <w:rsid w:val="00543315"/>
    <w:rsid w:val="00721225"/>
    <w:rsid w:val="00F7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Jeanette</cp:lastModifiedBy>
  <cp:revision>3</cp:revision>
  <dcterms:created xsi:type="dcterms:W3CDTF">2016-05-28T14:14:00Z</dcterms:created>
  <dcterms:modified xsi:type="dcterms:W3CDTF">2016-05-28T14:55:00Z</dcterms:modified>
</cp:coreProperties>
</file>