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52CA1F" w14:textId="6125D2D5" w:rsidR="006F23A1" w:rsidRDefault="003A2E31">
      <w:r>
        <w:t xml:space="preserve">I have  Ph.D. in Biological Oceanography from the University of Miami Rosenstiel School for Marine and Atmospheric Science. Overall my training and experience indicates that I can NOT support the proposed cargo rail line to Port Canaveral. The proposal plan calls for filing in part of the Banana River to construct the bridge. This fill would reduce the flow of the water in the Banana River system which will have terrible negative impacts on the ecosystem there. This ecosystem, to be healthy, requires adequate flow to prevent oxygen stagnation and silt buildup. Reducing the flow would be harmful. Redfish and trout spawn in this area and changing the flow would have negative impacts on the survival of any eggs and larvae. Even the noise and vibration of the cargo train will have negative affects on the spawning and feeding behavior of the fish and birds in the area. Sea grass will be negatively impacted by the lack of flow of oxygen and nutrients to permit growth and reproduction. The Banana River and Indian River Lagoon system can not afford to lose any more sea grass.  We do not need hypoxic conditions in the Banana River as well, a likely result of the reduced flow of  water. The rail line  structure is likely to impact the movements of marine mammals and birds. </w:t>
      </w:r>
      <w:r w:rsidR="00DA69E3">
        <w:t>The reduction of water flow is also likely to increase the chances for hazardous algae bloom</w:t>
      </w:r>
      <w:r w:rsidR="00016D76">
        <w:t xml:space="preserve"> due in part to the stagnation of the water</w:t>
      </w:r>
      <w:r w:rsidR="00DA69E3">
        <w:t>.</w:t>
      </w:r>
      <w:r w:rsidR="00016D76">
        <w:t xml:space="preserve"> </w:t>
      </w:r>
      <w:r w:rsidR="00016D76">
        <w:t>The distribution and relative apparent abundance of the birds and marine mammals will be reduced.</w:t>
      </w:r>
      <w:r w:rsidR="00016D76">
        <w:t xml:space="preserve"> The surrounding wildlife areas provide necessary habitat for the protected scrub jay. I can not imagine approval of development that would negatively impact a protected species. In reality you have protected birds, manatees and dolphins in this area which will all be negatively impacted. If not clearly indicated above the building and maintenance (two items) of the cargo rail would negatively impact fish, birds, gopher turtles, marine turtles and marine mammals. </w:t>
      </w:r>
    </w:p>
    <w:p w14:paraId="2020D5CA" w14:textId="77777777" w:rsidR="003A2E31" w:rsidRDefault="003A2E31"/>
    <w:p w14:paraId="26B667A6" w14:textId="0B9B1920" w:rsidR="007A02B2" w:rsidRDefault="007A02B2">
      <w:r>
        <w:t>The Industrialization of the port is dramatically changing the quality of life of the port area in a negative manner. This is  a quality of life issue and the increased noise and loss of air quality from the train and trucks has a negative affect on the human community.</w:t>
      </w:r>
      <w:r w:rsidR="00016D76">
        <w:t xml:space="preserve"> Many people come to the port area to fish and watch wildlife or just rest and relax. The addition of the cargo train would negatively impact this. </w:t>
      </w:r>
    </w:p>
    <w:p w14:paraId="581F964F" w14:textId="77777777" w:rsidR="00016D76" w:rsidRDefault="00016D76"/>
    <w:p w14:paraId="4ED6474D" w14:textId="25373E28" w:rsidR="00016D76" w:rsidRDefault="00016D76">
      <w:r>
        <w:t>Sincerely,</w:t>
      </w:r>
    </w:p>
    <w:p w14:paraId="0D7A3B07" w14:textId="77777777" w:rsidR="00016D76" w:rsidRDefault="00016D76"/>
    <w:p w14:paraId="53584A5D" w14:textId="1FB79078" w:rsidR="00016D76" w:rsidRDefault="00016D76">
      <w:r>
        <w:t>Mitchell Roffer, Ph.D., President</w:t>
      </w:r>
    </w:p>
    <w:p w14:paraId="7F70A6AF" w14:textId="6559202B" w:rsidR="00016D76" w:rsidRDefault="00016D76">
      <w:proofErr w:type="spellStart"/>
      <w:r>
        <w:t>Roffer’s</w:t>
      </w:r>
      <w:proofErr w:type="spellEnd"/>
      <w:r>
        <w:t xml:space="preserve"> Ocean Fishing Forecasting Service, Inc.</w:t>
      </w:r>
      <w:bookmarkStart w:id="0" w:name="_GoBack"/>
      <w:bookmarkEnd w:id="0"/>
    </w:p>
    <w:p w14:paraId="7D29B6B6" w14:textId="3316B37A" w:rsidR="00016D76" w:rsidRDefault="00016D76">
      <w:r>
        <w:t>60 Westover Drive</w:t>
      </w:r>
    </w:p>
    <w:p w14:paraId="4C56A577" w14:textId="08F022B8" w:rsidR="00016D76" w:rsidRDefault="00016D76">
      <w:r>
        <w:t>Melbourne, Florida 32904</w:t>
      </w:r>
    </w:p>
    <w:p w14:paraId="3EB306CC" w14:textId="77777777" w:rsidR="003A2E31" w:rsidRDefault="003A2E31"/>
    <w:sectPr w:rsidR="003A2E31" w:rsidSect="00FE3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E31"/>
    <w:rsid w:val="00016D76"/>
    <w:rsid w:val="003A2E31"/>
    <w:rsid w:val="006F23A1"/>
    <w:rsid w:val="007A02B2"/>
    <w:rsid w:val="00DA69E3"/>
    <w:rsid w:val="00E747D0"/>
    <w:rsid w:val="00FE3B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D1E82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380</Words>
  <Characters>2167</Characters>
  <Application>Microsoft Macintosh Word</Application>
  <DocSecurity>0</DocSecurity>
  <Lines>18</Lines>
  <Paragraphs>5</Paragraphs>
  <ScaleCrop>false</ScaleCrop>
  <Company/>
  <LinksUpToDate>false</LinksUpToDate>
  <CharactersWithSpaces>2542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Roffer</dc:creator>
  <cp:keywords/>
  <dc:description/>
  <cp:lastModifiedBy>Mitchell Roffer</cp:lastModifiedBy>
  <cp:revision>3</cp:revision>
  <dcterms:created xsi:type="dcterms:W3CDTF">2014-12-16T21:46:00Z</dcterms:created>
  <dcterms:modified xsi:type="dcterms:W3CDTF">2014-12-16T22:05:00Z</dcterms:modified>
</cp:coreProperties>
</file>